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宋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b/>
          <w:bCs/>
          <w:sz w:val="44"/>
          <w:szCs w:val="44"/>
        </w:rPr>
        <w:t>蚌埠市20</w:t>
      </w:r>
      <w:r>
        <w:rPr>
          <w:rFonts w:hint="eastAsia" w:ascii="方正小标宋简体" w:hAnsi="宋体" w:eastAsia="方正小标宋简体" w:cs="方正小标宋简体"/>
          <w:b/>
          <w:bCs/>
          <w:sz w:val="44"/>
          <w:szCs w:val="44"/>
          <w:lang w:val="en-US" w:eastAsia="zh-CN"/>
        </w:rPr>
        <w:t>22</w:t>
      </w:r>
      <w:r>
        <w:rPr>
          <w:rFonts w:hint="eastAsia" w:ascii="方正小标宋简体" w:hAnsi="宋体" w:eastAsia="方正小标宋简体" w:cs="方正小标宋简体"/>
          <w:b/>
          <w:bCs/>
          <w:sz w:val="44"/>
          <w:szCs w:val="44"/>
        </w:rPr>
        <w:t>年</w:t>
      </w:r>
      <w:r>
        <w:rPr>
          <w:rFonts w:hint="eastAsia" w:ascii="方正小标宋简体" w:hAnsi="宋体" w:eastAsia="方正小标宋简体" w:cs="方正小标宋简体"/>
          <w:b/>
          <w:bCs/>
          <w:sz w:val="44"/>
          <w:szCs w:val="44"/>
          <w:lang w:val="en-US" w:eastAsia="zh-CN"/>
        </w:rPr>
        <w:t>12</w:t>
      </w:r>
      <w:r>
        <w:rPr>
          <w:rFonts w:hint="eastAsia" w:ascii="方正小标宋简体" w:hAnsi="宋体" w:eastAsia="方正小标宋简体" w:cs="方正小标宋简体"/>
          <w:b/>
          <w:bCs/>
          <w:sz w:val="44"/>
          <w:szCs w:val="44"/>
        </w:rPr>
        <w:t>月住房保障行政处罚结果</w:t>
      </w:r>
    </w:p>
    <w:p>
      <w:pPr>
        <w:rPr>
          <w:rFonts w:hint="eastAsia" w:ascii="仿宋" w:hAnsi="仿宋" w:eastAsia="仿宋" w:cs="方正小标宋简体"/>
          <w:b/>
          <w:bCs/>
          <w:sz w:val="32"/>
          <w:szCs w:val="32"/>
        </w:rPr>
      </w:pP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仿宋" w:hAnsi="仿宋" w:eastAsia="仿宋" w:cs="方正小标宋简体"/>
          <w:bCs/>
          <w:sz w:val="32"/>
          <w:szCs w:val="32"/>
        </w:rPr>
      </w:pPr>
      <w:r>
        <w:rPr>
          <w:rFonts w:hint="eastAsia" w:ascii="仿宋" w:hAnsi="仿宋" w:eastAsia="仿宋" w:cs="方正小标宋简体"/>
          <w:bCs/>
          <w:sz w:val="32"/>
          <w:szCs w:val="32"/>
        </w:rPr>
        <w:t>20</w:t>
      </w:r>
      <w:r>
        <w:rPr>
          <w:rFonts w:hint="eastAsia" w:ascii="仿宋" w:hAnsi="仿宋" w:eastAsia="仿宋" w:cs="方正小标宋简体"/>
          <w:bCs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方正小标宋简体"/>
          <w:bCs/>
          <w:sz w:val="32"/>
          <w:szCs w:val="32"/>
        </w:rPr>
        <w:t>年</w:t>
      </w:r>
      <w:r>
        <w:rPr>
          <w:rFonts w:hint="eastAsia" w:ascii="仿宋" w:hAnsi="仿宋" w:eastAsia="仿宋" w:cs="方正小标宋简体"/>
          <w:bCs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方正小标宋简体"/>
          <w:bCs/>
          <w:sz w:val="32"/>
          <w:szCs w:val="32"/>
        </w:rPr>
        <w:t>月蚌埠市</w:t>
      </w:r>
      <w:r>
        <w:rPr>
          <w:rFonts w:hint="eastAsia" w:ascii="仿宋" w:hAnsi="仿宋" w:eastAsia="仿宋" w:cs="方正小标宋简体"/>
          <w:bCs/>
          <w:sz w:val="32"/>
          <w:szCs w:val="32"/>
          <w:lang w:eastAsia="zh-CN"/>
        </w:rPr>
        <w:t>本</w:t>
      </w:r>
      <w:r>
        <w:rPr>
          <w:rFonts w:hint="eastAsia" w:ascii="仿宋" w:hAnsi="仿宋" w:eastAsia="仿宋" w:cs="方正小标宋简体"/>
          <w:bCs/>
          <w:sz w:val="32"/>
          <w:szCs w:val="32"/>
        </w:rPr>
        <w:t>级住房保障主管部门无住房保障行政处罚结果信息。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方正小标宋简体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" w:hAnsi="仿宋" w:eastAsia="仿宋" w:cs="方正小标宋简体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" w:hAnsi="仿宋" w:eastAsia="仿宋" w:cs="方正小标宋简体"/>
          <w:bCs/>
          <w:sz w:val="32"/>
          <w:szCs w:val="32"/>
        </w:rPr>
      </w:pPr>
      <w:r>
        <w:rPr>
          <w:rFonts w:hint="eastAsia" w:ascii="仿宋" w:hAnsi="仿宋" w:eastAsia="仿宋" w:cs="方正小标宋简体"/>
          <w:bCs/>
          <w:sz w:val="32"/>
          <w:szCs w:val="32"/>
        </w:rPr>
        <w:t xml:space="preserve">                           20</w:t>
      </w:r>
      <w:r>
        <w:rPr>
          <w:rFonts w:hint="eastAsia" w:ascii="仿宋" w:hAnsi="仿宋" w:eastAsia="仿宋" w:cs="方正小标宋简体"/>
          <w:bCs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方正小标宋简体"/>
          <w:bCs/>
          <w:sz w:val="32"/>
          <w:szCs w:val="32"/>
        </w:rPr>
        <w:t>年</w:t>
      </w:r>
      <w:r>
        <w:rPr>
          <w:rFonts w:hint="eastAsia" w:ascii="仿宋" w:hAnsi="仿宋" w:eastAsia="仿宋" w:cs="方正小标宋简体"/>
          <w:bCs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方正小标宋简体"/>
          <w:bCs/>
          <w:sz w:val="32"/>
          <w:szCs w:val="32"/>
        </w:rPr>
        <w:t>月</w:t>
      </w:r>
      <w:r>
        <w:rPr>
          <w:rFonts w:hint="eastAsia" w:ascii="仿宋" w:hAnsi="仿宋" w:eastAsia="仿宋" w:cs="方正小标宋简体"/>
          <w:bCs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方正小标宋简体"/>
          <w:bCs/>
          <w:sz w:val="32"/>
          <w:szCs w:val="32"/>
        </w:rPr>
        <w:t>日</w:t>
      </w:r>
    </w:p>
    <w:p>
      <w:pPr>
        <w:spacing w:line="600" w:lineRule="exact"/>
        <w:ind w:firstLine="1760" w:firstLineChars="550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236" w:bottom="1440" w:left="1236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0ZDFiOTlmNzM5YzVmMGRkMDA2N2NlN2QyYWI0YTMifQ=="/>
  </w:docVars>
  <w:rsids>
    <w:rsidRoot w:val="00D31D50"/>
    <w:rsid w:val="0026014C"/>
    <w:rsid w:val="00323B43"/>
    <w:rsid w:val="003D37D8"/>
    <w:rsid w:val="00426133"/>
    <w:rsid w:val="004358AB"/>
    <w:rsid w:val="00655C56"/>
    <w:rsid w:val="00713198"/>
    <w:rsid w:val="00762DF6"/>
    <w:rsid w:val="008B7726"/>
    <w:rsid w:val="00D31D50"/>
    <w:rsid w:val="13385CE6"/>
    <w:rsid w:val="19F15265"/>
    <w:rsid w:val="27830870"/>
    <w:rsid w:val="2B643C4A"/>
    <w:rsid w:val="35D47F10"/>
    <w:rsid w:val="3B1922BF"/>
    <w:rsid w:val="3B87291F"/>
    <w:rsid w:val="50874FFE"/>
    <w:rsid w:val="51340119"/>
    <w:rsid w:val="603C25BC"/>
    <w:rsid w:val="6E062778"/>
    <w:rsid w:val="6F51371B"/>
    <w:rsid w:val="76825361"/>
    <w:rsid w:val="7D13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67</Characters>
  <Lines>1</Lines>
  <Paragraphs>1</Paragraphs>
  <TotalTime>7</TotalTime>
  <ScaleCrop>false</ScaleCrop>
  <LinksUpToDate>false</LinksUpToDate>
  <CharactersWithSpaces>94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彭欣</cp:lastModifiedBy>
  <dcterms:modified xsi:type="dcterms:W3CDTF">2022-12-29T01:18:32Z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B3C60A0BC1E549B391E3D5EFD5E69471</vt:lpwstr>
  </property>
</Properties>
</file>